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E8" w:rsidRDefault="004D387F">
      <w:pPr>
        <w:spacing w:afterLines="150" w:after="360"/>
        <w:jc w:val="left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附件：</w:t>
      </w:r>
    </w:p>
    <w:p w:rsidR="00E972E8" w:rsidRDefault="004D387F">
      <w:pPr>
        <w:spacing w:beforeLines="150" w:before="360" w:afterLines="150" w:after="360"/>
        <w:jc w:val="center"/>
      </w:pPr>
      <w:r>
        <w:rPr>
          <w:rFonts w:hint="eastAsia"/>
          <w:b/>
          <w:bCs/>
          <w:sz w:val="36"/>
          <w:szCs w:val="44"/>
        </w:rPr>
        <w:t>202</w:t>
      </w:r>
      <w:r>
        <w:rPr>
          <w:b/>
          <w:bCs/>
          <w:sz w:val="36"/>
          <w:szCs w:val="44"/>
        </w:rPr>
        <w:t>3</w:t>
      </w:r>
      <w:r>
        <w:rPr>
          <w:rFonts w:hint="eastAsia"/>
          <w:b/>
          <w:bCs/>
          <w:sz w:val="36"/>
          <w:szCs w:val="44"/>
        </w:rPr>
        <w:t>年度安徽工程大学高等教育研究项目选题建议表</w:t>
      </w:r>
    </w:p>
    <w:tbl>
      <w:tblPr>
        <w:tblStyle w:val="a7"/>
        <w:tblW w:w="0" w:type="auto"/>
        <w:tblInd w:w="128" w:type="dxa"/>
        <w:tblLook w:val="04A0" w:firstRow="1" w:lastRow="0" w:firstColumn="1" w:lastColumn="0" w:noHBand="0" w:noVBand="1"/>
      </w:tblPr>
      <w:tblGrid>
        <w:gridCol w:w="2073"/>
        <w:gridCol w:w="2486"/>
        <w:gridCol w:w="2174"/>
        <w:gridCol w:w="2941"/>
      </w:tblGrid>
      <w:tr w:rsidR="00E972E8">
        <w:trPr>
          <w:trHeight w:val="705"/>
        </w:trPr>
        <w:tc>
          <w:tcPr>
            <w:tcW w:w="2073" w:type="dxa"/>
            <w:vMerge w:val="restart"/>
            <w:vAlign w:val="center"/>
          </w:tcPr>
          <w:p w:rsidR="00E972E8" w:rsidRDefault="004D387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建议单位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个人</w:t>
            </w:r>
          </w:p>
        </w:tc>
        <w:tc>
          <w:tcPr>
            <w:tcW w:w="2486" w:type="dxa"/>
            <w:vMerge w:val="restart"/>
            <w:vAlign w:val="center"/>
          </w:tcPr>
          <w:p w:rsidR="00E972E8" w:rsidRDefault="00E972E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74" w:type="dxa"/>
            <w:vAlign w:val="center"/>
          </w:tcPr>
          <w:p w:rsidR="00E972E8" w:rsidRDefault="004D387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建议人所在单位</w:t>
            </w:r>
            <w:r>
              <w:rPr>
                <w:rFonts w:hint="eastAsia"/>
                <w:sz w:val="24"/>
                <w:szCs w:val="32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E972E8" w:rsidRDefault="00E972E8">
            <w:pPr>
              <w:jc w:val="center"/>
            </w:pPr>
          </w:p>
        </w:tc>
      </w:tr>
      <w:tr w:rsidR="00E972E8">
        <w:trPr>
          <w:trHeight w:val="607"/>
        </w:trPr>
        <w:tc>
          <w:tcPr>
            <w:tcW w:w="2073" w:type="dxa"/>
            <w:vMerge/>
            <w:vAlign w:val="center"/>
          </w:tcPr>
          <w:p w:rsidR="00E972E8" w:rsidRDefault="00E972E8">
            <w:pPr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E972E8" w:rsidRDefault="00E972E8">
            <w:pPr>
              <w:jc w:val="center"/>
            </w:pPr>
          </w:p>
        </w:tc>
        <w:tc>
          <w:tcPr>
            <w:tcW w:w="2174" w:type="dxa"/>
            <w:vAlign w:val="center"/>
          </w:tcPr>
          <w:p w:rsidR="00E972E8" w:rsidRDefault="004D387F"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941" w:type="dxa"/>
            <w:vAlign w:val="center"/>
          </w:tcPr>
          <w:p w:rsidR="00E972E8" w:rsidRDefault="00E972E8">
            <w:pPr>
              <w:jc w:val="center"/>
            </w:pPr>
          </w:p>
        </w:tc>
      </w:tr>
      <w:tr w:rsidR="00E972E8">
        <w:trPr>
          <w:trHeight w:val="1337"/>
        </w:trPr>
        <w:tc>
          <w:tcPr>
            <w:tcW w:w="2073" w:type="dxa"/>
            <w:vAlign w:val="center"/>
          </w:tcPr>
          <w:p w:rsidR="00E972E8" w:rsidRDefault="004D387F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建议选题</w:t>
            </w:r>
          </w:p>
        </w:tc>
        <w:tc>
          <w:tcPr>
            <w:tcW w:w="7601" w:type="dxa"/>
            <w:gridSpan w:val="3"/>
            <w:vAlign w:val="center"/>
          </w:tcPr>
          <w:p w:rsidR="00E972E8" w:rsidRDefault="00E972E8">
            <w:pPr>
              <w:jc w:val="center"/>
            </w:pPr>
            <w:bookmarkStart w:id="0" w:name="_GoBack"/>
            <w:bookmarkEnd w:id="0"/>
          </w:p>
        </w:tc>
      </w:tr>
      <w:tr w:rsidR="00E972E8">
        <w:trPr>
          <w:trHeight w:val="8600"/>
        </w:trPr>
        <w:tc>
          <w:tcPr>
            <w:tcW w:w="2073" w:type="dxa"/>
            <w:vAlign w:val="center"/>
          </w:tcPr>
          <w:p w:rsidR="00E972E8" w:rsidRDefault="004D387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研究的意义及可行性（</w:t>
            </w:r>
            <w:r>
              <w:rPr>
                <w:rFonts w:hint="eastAsia"/>
                <w:sz w:val="24"/>
                <w:szCs w:val="32"/>
              </w:rPr>
              <w:t>200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7601" w:type="dxa"/>
            <w:gridSpan w:val="3"/>
            <w:vAlign w:val="center"/>
          </w:tcPr>
          <w:p w:rsidR="00E972E8" w:rsidRDefault="00E972E8">
            <w:pPr>
              <w:jc w:val="center"/>
            </w:pPr>
          </w:p>
        </w:tc>
      </w:tr>
    </w:tbl>
    <w:p w:rsidR="00E972E8" w:rsidRDefault="00E972E8"/>
    <w:sectPr w:rsidR="00E972E8">
      <w:pgSz w:w="11850" w:h="16784"/>
      <w:pgMar w:top="1361" w:right="873" w:bottom="1361" w:left="703" w:header="918" w:footer="765" w:gutter="567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62023FC"/>
    <w:rsid w:val="00070ABA"/>
    <w:rsid w:val="004D387F"/>
    <w:rsid w:val="00B0392C"/>
    <w:rsid w:val="00C77AF5"/>
    <w:rsid w:val="00E972E8"/>
    <w:rsid w:val="12F1187D"/>
    <w:rsid w:val="162023FC"/>
    <w:rsid w:val="3E7D746C"/>
    <w:rsid w:val="4A51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CFE45"/>
  <w15:docId w15:val="{5EA95BE5-E49C-46EF-92A1-AC3F03B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HP Inc.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仙妈</dc:creator>
  <cp:lastModifiedBy>Chenjing</cp:lastModifiedBy>
  <cp:revision>4</cp:revision>
  <dcterms:created xsi:type="dcterms:W3CDTF">2020-12-29T01:50:00Z</dcterms:created>
  <dcterms:modified xsi:type="dcterms:W3CDTF">2022-11-23T02:32:00Z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A9956263E1354E15967797346AB1905E</vt:lpwstr>
  </property>
</Properties>
</file>